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p>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p>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p>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p>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r w:rsidRPr="009A23C8">
        <w:rPr>
          <w:rFonts w:ascii="Times New Roman" w:hAnsi="Times New Roman" w:cs="Times New Roman"/>
          <w:b/>
          <w:sz w:val="24"/>
          <w:szCs w:val="24"/>
        </w:rPr>
        <w:t>Social Psychology Paper</w:t>
      </w:r>
    </w:p>
    <w:p w:rsidR="009A23C8" w:rsidRDefault="009A23C8" w:rsidP="00B11F75">
      <w:pPr>
        <w:tabs>
          <w:tab w:val="left" w:pos="420"/>
        </w:tabs>
        <w:spacing w:after="0" w:line="480" w:lineRule="auto"/>
        <w:contextualSpacing/>
        <w:jc w:val="center"/>
        <w:rPr>
          <w:rFonts w:ascii="Times New Roman" w:hAnsi="Times New Roman" w:cs="Times New Roman"/>
          <w:b/>
          <w:sz w:val="24"/>
          <w:szCs w:val="24"/>
        </w:rPr>
      </w:pPr>
    </w:p>
    <w:p w:rsidR="009A23C8" w:rsidRDefault="009A23C8" w:rsidP="00B11F75">
      <w:pPr>
        <w:tabs>
          <w:tab w:val="left" w:pos="42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9A23C8" w:rsidRDefault="009A23C8" w:rsidP="00B11F75">
      <w:pPr>
        <w:tabs>
          <w:tab w:val="left" w:pos="42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A23C8" w:rsidRDefault="009A23C8" w:rsidP="00B11F75">
      <w:pPr>
        <w:tabs>
          <w:tab w:val="left" w:pos="42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9A23C8" w:rsidRPr="009A23C8" w:rsidRDefault="009A23C8" w:rsidP="00B11F75">
      <w:pPr>
        <w:tabs>
          <w:tab w:val="left" w:pos="42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9A23C8" w:rsidRDefault="009A23C8" w:rsidP="00B11F7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C927F4" w:rsidRDefault="00CF09FC" w:rsidP="00B11F75">
      <w:pPr>
        <w:spacing w:after="0" w:line="480" w:lineRule="auto"/>
        <w:contextualSpacing/>
        <w:jc w:val="center"/>
        <w:rPr>
          <w:rFonts w:ascii="Times New Roman" w:hAnsi="Times New Roman" w:cs="Times New Roman"/>
          <w:b/>
          <w:sz w:val="24"/>
          <w:szCs w:val="24"/>
        </w:rPr>
      </w:pPr>
      <w:r w:rsidRPr="00CF09FC">
        <w:rPr>
          <w:rFonts w:ascii="Times New Roman" w:hAnsi="Times New Roman" w:cs="Times New Roman"/>
          <w:b/>
          <w:sz w:val="24"/>
          <w:szCs w:val="24"/>
        </w:rPr>
        <w:lastRenderedPageBreak/>
        <w:t>Social Psychology Paper</w:t>
      </w:r>
    </w:p>
    <w:p w:rsidR="00CF09FC" w:rsidRDefault="00CF09FC" w:rsidP="00B11F75">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Facebook</w:t>
      </w:r>
    </w:p>
    <w:p w:rsidR="00CF09FC" w:rsidRDefault="00CF09FC"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Due to the rapid technological advancement, the number of people who use social media on daily basis is increasing. Social media use has replacement most of the traditional means of communication and interaction. Social media comprises of several platforms that offer interaction sites for people all over the world. One of the social media platform, and that is widely used is Facebook. Facebook is widely used in the modern society, with statistics showing that it is used by more than 3.2 billion people daily. Facebook offers various features that make it the most preferred social media platform among most people. </w:t>
      </w:r>
      <w:r w:rsidR="00ED6044">
        <w:rPr>
          <w:rFonts w:ascii="Times New Roman" w:hAnsi="Times New Roman" w:cs="Times New Roman"/>
          <w:sz w:val="24"/>
          <w:szCs w:val="24"/>
        </w:rPr>
        <w:t xml:space="preserve">Several concepts have been linked with Facebook, and the concepts play different roles in defining the effects of using Facebook among people. For instance, the concept of prejudice, behavior, and intimacy are all linked with Facebook. A deep exploration of how prejudice, behavior, and intimacy are shown in Facebook has been conducted in this paper. </w:t>
      </w:r>
    </w:p>
    <w:p w:rsidR="00ED6044" w:rsidRDefault="00C724A3" w:rsidP="00B11F75">
      <w:pPr>
        <w:spacing w:after="0" w:line="480" w:lineRule="auto"/>
        <w:contextualSpacing/>
        <w:jc w:val="center"/>
        <w:rPr>
          <w:rFonts w:ascii="Times New Roman" w:hAnsi="Times New Roman" w:cs="Times New Roman"/>
          <w:b/>
          <w:sz w:val="24"/>
          <w:szCs w:val="24"/>
        </w:rPr>
      </w:pPr>
      <w:r w:rsidRPr="00C724A3">
        <w:rPr>
          <w:rFonts w:ascii="Times New Roman" w:hAnsi="Times New Roman" w:cs="Times New Roman"/>
          <w:b/>
          <w:sz w:val="24"/>
          <w:szCs w:val="24"/>
        </w:rPr>
        <w:t>Prejudice</w:t>
      </w:r>
    </w:p>
    <w:p w:rsidR="00C724A3" w:rsidRDefault="00C724A3"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spite of the numerous benefits realized in the modern world due to Facebook use, there are still numerous disadvantages that have had negative impacts on the wellbeing of people. Facebook offers virtual interaction for people, regardless of their location or country of origin. Since most people who meet through Facebook have never met face to face, chances of prejudices cases are high. </w:t>
      </w:r>
      <w:r w:rsidR="00EC4B09">
        <w:rPr>
          <w:rFonts w:ascii="Times New Roman" w:hAnsi="Times New Roman" w:cs="Times New Roman"/>
          <w:sz w:val="24"/>
          <w:szCs w:val="24"/>
        </w:rPr>
        <w:t>Facebook posts and advertisements create false preconception about real life issues and personalities (</w:t>
      </w:r>
      <w:r w:rsidR="00EC4B09" w:rsidRPr="00EC4B09">
        <w:rPr>
          <w:rFonts w:ascii="Times New Roman" w:hAnsi="Times New Roman" w:cs="Times New Roman"/>
          <w:sz w:val="24"/>
          <w:szCs w:val="24"/>
        </w:rPr>
        <w:t>Zukowski</w:t>
      </w:r>
      <w:r w:rsidR="00EC4B09">
        <w:rPr>
          <w:rFonts w:ascii="Times New Roman" w:hAnsi="Times New Roman" w:cs="Times New Roman"/>
          <w:sz w:val="24"/>
          <w:szCs w:val="24"/>
        </w:rPr>
        <w:t>, 2014). Individual timelines only show photos that were taken during happy moments. For in</w:t>
      </w:r>
      <w:r w:rsidR="009A23C8">
        <w:rPr>
          <w:rFonts w:ascii="Times New Roman" w:hAnsi="Times New Roman" w:cs="Times New Roman"/>
          <w:sz w:val="24"/>
          <w:szCs w:val="24"/>
        </w:rPr>
        <w:t>stance, most people will post</w:t>
      </w:r>
      <w:r w:rsidR="00EC4B09">
        <w:rPr>
          <w:rFonts w:ascii="Times New Roman" w:hAnsi="Times New Roman" w:cs="Times New Roman"/>
          <w:sz w:val="24"/>
          <w:szCs w:val="24"/>
        </w:rPr>
        <w:t>, photos of graduation, trips, weddings, and parties</w:t>
      </w:r>
      <w:r w:rsidR="009A23C8">
        <w:rPr>
          <w:rFonts w:ascii="Times New Roman" w:hAnsi="Times New Roman" w:cs="Times New Roman"/>
          <w:sz w:val="24"/>
          <w:szCs w:val="24"/>
        </w:rPr>
        <w:t xml:space="preserve"> in their timelines, Facebook pages and groups.</w:t>
      </w:r>
      <w:r w:rsidR="00EC4B09">
        <w:rPr>
          <w:rFonts w:ascii="Times New Roman" w:hAnsi="Times New Roman" w:cs="Times New Roman"/>
          <w:sz w:val="24"/>
          <w:szCs w:val="24"/>
        </w:rPr>
        <w:t xml:space="preserve"> </w:t>
      </w:r>
      <w:r w:rsidR="009A23C8">
        <w:rPr>
          <w:rFonts w:ascii="Times New Roman" w:hAnsi="Times New Roman" w:cs="Times New Roman"/>
          <w:sz w:val="24"/>
          <w:szCs w:val="24"/>
        </w:rPr>
        <w:t>In most cases, p</w:t>
      </w:r>
      <w:r w:rsidR="00EC4B09">
        <w:rPr>
          <w:rFonts w:ascii="Times New Roman" w:hAnsi="Times New Roman" w:cs="Times New Roman"/>
          <w:sz w:val="24"/>
          <w:szCs w:val="24"/>
        </w:rPr>
        <w:t>hotos in Facebook time</w:t>
      </w:r>
      <w:r w:rsidR="009A23C8">
        <w:rPr>
          <w:rFonts w:ascii="Times New Roman" w:hAnsi="Times New Roman" w:cs="Times New Roman"/>
          <w:sz w:val="24"/>
          <w:szCs w:val="24"/>
        </w:rPr>
        <w:t>lines</w:t>
      </w:r>
      <w:r w:rsidR="00EC4B09">
        <w:rPr>
          <w:rFonts w:ascii="Times New Roman" w:hAnsi="Times New Roman" w:cs="Times New Roman"/>
          <w:sz w:val="24"/>
          <w:szCs w:val="24"/>
        </w:rPr>
        <w:t xml:space="preserve"> conceal the real personality of an individual in the real world. An individual might be thought of doing well in life according to his or her photos on Facebook timeline when in real life the person is struggling.</w:t>
      </w:r>
    </w:p>
    <w:p w:rsidR="00A13D72" w:rsidRDefault="00EC4B09" w:rsidP="00B11F7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real sense, what individuals post on Facebook and other media platforms is the filtered version of themselves</w:t>
      </w:r>
      <w:r w:rsidR="00894351">
        <w:rPr>
          <w:rFonts w:ascii="Times New Roman" w:hAnsi="Times New Roman" w:cs="Times New Roman"/>
          <w:sz w:val="24"/>
          <w:szCs w:val="24"/>
        </w:rPr>
        <w:t xml:space="preserve"> (Zukowski, 2014)</w:t>
      </w:r>
      <w:r>
        <w:rPr>
          <w:rFonts w:ascii="Times New Roman" w:hAnsi="Times New Roman" w:cs="Times New Roman"/>
          <w:sz w:val="24"/>
          <w:szCs w:val="24"/>
        </w:rPr>
        <w:t xml:space="preserve">. </w:t>
      </w:r>
      <w:r w:rsidR="00894351">
        <w:rPr>
          <w:rFonts w:ascii="Times New Roman" w:hAnsi="Times New Roman" w:cs="Times New Roman"/>
          <w:sz w:val="24"/>
          <w:szCs w:val="24"/>
        </w:rPr>
        <w:t>Chances of giving an individual credit because of his or her appearance on Facebook are high. Similarly, chances of discrediting an individual becau</w:t>
      </w:r>
      <w:r w:rsidR="007D22F8">
        <w:rPr>
          <w:rFonts w:ascii="Times New Roman" w:hAnsi="Times New Roman" w:cs="Times New Roman"/>
          <w:sz w:val="24"/>
          <w:szCs w:val="24"/>
        </w:rPr>
        <w:t xml:space="preserve">se of his or her appearance on </w:t>
      </w:r>
      <w:r w:rsidR="00894351">
        <w:rPr>
          <w:rFonts w:ascii="Times New Roman" w:hAnsi="Times New Roman" w:cs="Times New Roman"/>
          <w:sz w:val="24"/>
          <w:szCs w:val="24"/>
        </w:rPr>
        <w:t>Facebook are still high. Facebook posts constitute to social prejudice because it becomes hard to adequately describe an individual before meeting face to face. The Facebook platform also offers different features that an individual can use to enhance the appearance of his or her photo. Most people on Facebook have utilized these features to enhance their appearance on Facebook, hence, receiving credit that they do not deserve. Facebook prejudice has greatly influenced love affairs among Facebook users. In most dating sites connected to Facebook, individuals post photos that are very attractive to viewers. As a result, people have fallen for people who turn out to be different from what they saw on Facebook.</w:t>
      </w:r>
    </w:p>
    <w:p w:rsidR="00EC4B09" w:rsidRDefault="00A13D72" w:rsidP="00B11F75">
      <w:pPr>
        <w:spacing w:after="0" w:line="480" w:lineRule="auto"/>
        <w:contextualSpacing/>
        <w:jc w:val="center"/>
        <w:rPr>
          <w:rFonts w:ascii="Times New Roman" w:hAnsi="Times New Roman" w:cs="Times New Roman"/>
          <w:b/>
          <w:sz w:val="24"/>
          <w:szCs w:val="24"/>
        </w:rPr>
      </w:pPr>
      <w:r w:rsidRPr="00A13D72">
        <w:rPr>
          <w:rFonts w:ascii="Times New Roman" w:hAnsi="Times New Roman" w:cs="Times New Roman"/>
          <w:b/>
          <w:sz w:val="24"/>
          <w:szCs w:val="24"/>
        </w:rPr>
        <w:t>Behavior</w:t>
      </w:r>
      <w:r w:rsidR="00E808DC">
        <w:rPr>
          <w:rFonts w:ascii="Times New Roman" w:hAnsi="Times New Roman" w:cs="Times New Roman"/>
          <w:b/>
          <w:sz w:val="24"/>
          <w:szCs w:val="24"/>
        </w:rPr>
        <w:t>/Attitude</w:t>
      </w:r>
    </w:p>
    <w:p w:rsidR="00E808DC" w:rsidRDefault="007D22F8"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Several behavior and attitude expression features have been incorporated in the Facebook platform in order to enhance people’s interactions. People react differently whenever a friend on Facebook expresses his or her feeling towards a post or photo (Lin and Utz, 2015). There are numerous feature</w:t>
      </w:r>
      <w:r w:rsidR="009A23C8">
        <w:rPr>
          <w:rFonts w:ascii="Times New Roman" w:hAnsi="Times New Roman" w:cs="Times New Roman"/>
          <w:sz w:val="24"/>
          <w:szCs w:val="24"/>
        </w:rPr>
        <w:t>s on Facebook that can be used</w:t>
      </w:r>
      <w:r>
        <w:rPr>
          <w:rFonts w:ascii="Times New Roman" w:hAnsi="Times New Roman" w:cs="Times New Roman"/>
          <w:sz w:val="24"/>
          <w:szCs w:val="24"/>
        </w:rPr>
        <w:t xml:space="preserve"> to express happiness, contentment, agreement, and satisfaction towards a comment or a posted photo. Similarly, there are also many features that can be used to disagree, disapprove, or express dissatisfaction towards a post or photo. Generally, Facebook users are excited when they post content on Facebook, then it receives positive comments and expressions. Contrastingly, people are always devastated whenever they post something on Facebook and other Facebook users express dissatisfaction towards the post or phot</w:t>
      </w:r>
      <w:r w:rsidR="009A23C8">
        <w:rPr>
          <w:rFonts w:ascii="Times New Roman" w:hAnsi="Times New Roman" w:cs="Times New Roman"/>
          <w:sz w:val="24"/>
          <w:szCs w:val="24"/>
        </w:rPr>
        <w:t>o</w:t>
      </w:r>
      <w:r>
        <w:rPr>
          <w:rFonts w:ascii="Times New Roman" w:hAnsi="Times New Roman" w:cs="Times New Roman"/>
          <w:sz w:val="24"/>
          <w:szCs w:val="24"/>
        </w:rPr>
        <w:t xml:space="preserve">. The Facebook features that are used to express personal feelings towards a post can greatly influence the behavior of an individual. For instance, </w:t>
      </w:r>
      <w:r w:rsidR="002B2721">
        <w:rPr>
          <w:rFonts w:ascii="Times New Roman" w:hAnsi="Times New Roman" w:cs="Times New Roman"/>
          <w:sz w:val="24"/>
          <w:szCs w:val="24"/>
        </w:rPr>
        <w:t>getting positive comments and expressions towards a Facebook post or photo impacts personal behavior positively.</w:t>
      </w:r>
    </w:p>
    <w:p w:rsidR="002B2721" w:rsidRDefault="002B2721" w:rsidP="00B11F7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is a great sense of happiness and contentment when a positive comment on Facebook originates from a strong tie. The Facebook platform offers features that are commonly used to express love towards certain friends within one’s circle of friends. As such, whenever one receives a comment denoting love, then the attitude of such a person is greatly boosted. On the other hand, when a comment comes from a weak tie, the influence on an individual’s attitude is relatively lower. There is no much attraction when one receives a comment from people who are not closely tied to them in real life situations. </w:t>
      </w:r>
      <w:r w:rsidR="007614DD">
        <w:rPr>
          <w:rFonts w:ascii="Times New Roman" w:hAnsi="Times New Roman" w:cs="Times New Roman"/>
          <w:sz w:val="24"/>
          <w:szCs w:val="24"/>
        </w:rPr>
        <w:t xml:space="preserve">Generally, the use of Facebook will trigger varied emotional reactions among different people. Some emotions have negative effects on personal behaviors while other emotions will have positive effects on personal behaviors. Therefore, Facebook can be used as a tool that influences personal behaviors and attitudes because of the various features it offers to users. </w:t>
      </w:r>
    </w:p>
    <w:p w:rsidR="007614DD" w:rsidRDefault="007614DD" w:rsidP="00B11F75">
      <w:pPr>
        <w:spacing w:after="0" w:line="480" w:lineRule="auto"/>
        <w:contextualSpacing/>
        <w:jc w:val="center"/>
        <w:rPr>
          <w:rFonts w:ascii="Times New Roman" w:hAnsi="Times New Roman" w:cs="Times New Roman"/>
          <w:b/>
          <w:sz w:val="24"/>
          <w:szCs w:val="24"/>
        </w:rPr>
      </w:pPr>
      <w:r w:rsidRPr="007614DD">
        <w:rPr>
          <w:rFonts w:ascii="Times New Roman" w:hAnsi="Times New Roman" w:cs="Times New Roman"/>
          <w:b/>
          <w:sz w:val="24"/>
          <w:szCs w:val="24"/>
        </w:rPr>
        <w:t>Intimacy</w:t>
      </w:r>
    </w:p>
    <w:p w:rsidR="007614DD" w:rsidRDefault="007614DD"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282FF6">
        <w:rPr>
          <w:rFonts w:ascii="Times New Roman" w:hAnsi="Times New Roman" w:cs="Times New Roman"/>
          <w:sz w:val="24"/>
          <w:szCs w:val="24"/>
        </w:rPr>
        <w:t>Facebook use among people has had great impacts on how intimate</w:t>
      </w:r>
      <w:r w:rsidR="000867F8">
        <w:rPr>
          <w:rFonts w:ascii="Times New Roman" w:hAnsi="Times New Roman" w:cs="Times New Roman"/>
          <w:sz w:val="24"/>
          <w:szCs w:val="24"/>
        </w:rPr>
        <w:t>ly</w:t>
      </w:r>
      <w:r w:rsidR="00282FF6">
        <w:rPr>
          <w:rFonts w:ascii="Times New Roman" w:hAnsi="Times New Roman" w:cs="Times New Roman"/>
          <w:sz w:val="24"/>
          <w:szCs w:val="24"/>
        </w:rPr>
        <w:t xml:space="preserve"> people relate with others; especially friends on Facebook. </w:t>
      </w:r>
      <w:r w:rsidR="00ED7EB4">
        <w:rPr>
          <w:rFonts w:ascii="Times New Roman" w:hAnsi="Times New Roman" w:cs="Times New Roman"/>
          <w:sz w:val="24"/>
          <w:szCs w:val="24"/>
        </w:rPr>
        <w:t xml:space="preserve">The term intimacy refers to the degree of closeness that </w:t>
      </w:r>
      <w:r w:rsidR="00B11F75">
        <w:rPr>
          <w:rFonts w:ascii="Times New Roman" w:hAnsi="Times New Roman" w:cs="Times New Roman"/>
          <w:sz w:val="24"/>
          <w:szCs w:val="24"/>
        </w:rPr>
        <w:t>exists</w:t>
      </w:r>
      <w:r w:rsidR="00ED7EB4">
        <w:rPr>
          <w:rFonts w:ascii="Times New Roman" w:hAnsi="Times New Roman" w:cs="Times New Roman"/>
          <w:sz w:val="24"/>
          <w:szCs w:val="24"/>
        </w:rPr>
        <w:t xml:space="preserve"> between two or more individual. Intimac</w:t>
      </w:r>
      <w:r w:rsidR="000867F8">
        <w:rPr>
          <w:rFonts w:ascii="Times New Roman" w:hAnsi="Times New Roman" w:cs="Times New Roman"/>
          <w:sz w:val="24"/>
          <w:szCs w:val="24"/>
        </w:rPr>
        <w:t>y builds and strengthens</w:t>
      </w:r>
      <w:r w:rsidR="00ED7EB4">
        <w:rPr>
          <w:rFonts w:ascii="Times New Roman" w:hAnsi="Times New Roman" w:cs="Times New Roman"/>
          <w:sz w:val="24"/>
          <w:szCs w:val="24"/>
        </w:rPr>
        <w:t xml:space="preserve"> over time as people get to interact </w:t>
      </w:r>
      <w:r w:rsidR="000867F8">
        <w:rPr>
          <w:rFonts w:ascii="Times New Roman" w:hAnsi="Times New Roman" w:cs="Times New Roman"/>
          <w:sz w:val="24"/>
          <w:szCs w:val="24"/>
        </w:rPr>
        <w:t xml:space="preserve">more </w:t>
      </w:r>
      <w:r w:rsidR="00ED7EB4">
        <w:rPr>
          <w:rFonts w:ascii="Times New Roman" w:hAnsi="Times New Roman" w:cs="Times New Roman"/>
          <w:sz w:val="24"/>
          <w:szCs w:val="24"/>
        </w:rPr>
        <w:t xml:space="preserve">frequently. Research on how intimacy is shown on Facebook reveals expansive details and spectrum of friendships; ranging from friendships between complete strangers to people who have met once or twice in the physical world (Wee and lee, 2017). The Facebook </w:t>
      </w:r>
      <w:r w:rsidR="00B11F75">
        <w:rPr>
          <w:rFonts w:ascii="Times New Roman" w:hAnsi="Times New Roman" w:cs="Times New Roman"/>
          <w:sz w:val="24"/>
          <w:szCs w:val="24"/>
        </w:rPr>
        <w:t>platforms offer</w:t>
      </w:r>
      <w:r w:rsidR="00ED7EB4">
        <w:rPr>
          <w:rFonts w:ascii="Times New Roman" w:hAnsi="Times New Roman" w:cs="Times New Roman"/>
          <w:sz w:val="24"/>
          <w:szCs w:val="24"/>
        </w:rPr>
        <w:t xml:space="preserve"> several features of interaction between friends on Facebook. The </w:t>
      </w:r>
      <w:r w:rsidR="00B11F75">
        <w:rPr>
          <w:rFonts w:ascii="Times New Roman" w:hAnsi="Times New Roman" w:cs="Times New Roman"/>
          <w:sz w:val="24"/>
          <w:szCs w:val="24"/>
        </w:rPr>
        <w:t>methods that friends use to interact on Facebook determine</w:t>
      </w:r>
      <w:r w:rsidR="00ED7EB4">
        <w:rPr>
          <w:rFonts w:ascii="Times New Roman" w:hAnsi="Times New Roman" w:cs="Times New Roman"/>
          <w:sz w:val="24"/>
          <w:szCs w:val="24"/>
        </w:rPr>
        <w:t xml:space="preserve"> how intimate their relationship gets within time. There are some methods of interactions that ensure privacy between friends is observed and that no third party can have </w:t>
      </w:r>
      <w:r w:rsidR="000867F8">
        <w:rPr>
          <w:rFonts w:ascii="Times New Roman" w:hAnsi="Times New Roman" w:cs="Times New Roman"/>
          <w:sz w:val="24"/>
          <w:szCs w:val="24"/>
        </w:rPr>
        <w:t xml:space="preserve">an </w:t>
      </w:r>
      <w:r w:rsidR="00ED7EB4">
        <w:rPr>
          <w:rFonts w:ascii="Times New Roman" w:hAnsi="Times New Roman" w:cs="Times New Roman"/>
          <w:sz w:val="24"/>
          <w:szCs w:val="24"/>
        </w:rPr>
        <w:t xml:space="preserve">access to the private conversations. There are also other methods of interactions that are public and do not ensure privacy during conversations. </w:t>
      </w:r>
      <w:r w:rsidR="00131496">
        <w:rPr>
          <w:rFonts w:ascii="Times New Roman" w:hAnsi="Times New Roman" w:cs="Times New Roman"/>
          <w:sz w:val="24"/>
          <w:szCs w:val="24"/>
        </w:rPr>
        <w:t>For instance, direct messaging is widely used by friends who wish to maintain privacy of their conversations. Direct messaging is also a preferred method because it easily leads to intimacy between friends.</w:t>
      </w:r>
    </w:p>
    <w:p w:rsidR="00131496" w:rsidRDefault="00131496" w:rsidP="00B11F7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Facebook users tend to get into intimate relationships with individuals who share similar character traits. One is able to view other people’s profiles and personal details which are visible to any Facebook user. The category of personal details provides fine details that describe the character of a person, background, likes and dislikes, among other details. From the personal details, an individual is able to sample out the kind of friend or friends he or she wishes to get intimate with. There are also features in the Facebook platform that can be used to express intimate feelings towards another person. For instance, the heart symbol is commonly used in Facebook to express love or strong intimate feeling towards a friend on Facebook. There are numerous relationships that began from Facebook and have developed to marriage. </w:t>
      </w:r>
      <w:r w:rsidR="00486183">
        <w:rPr>
          <w:rFonts w:ascii="Times New Roman" w:hAnsi="Times New Roman" w:cs="Times New Roman"/>
          <w:sz w:val="24"/>
          <w:szCs w:val="24"/>
        </w:rPr>
        <w:t xml:space="preserve">The Facebook platform also acts as a dating site; where individuals can search for love partners who match with their likes (Robards and Lincoln, 2016). Numerous dating websites have linked with Facebook through opening accounts where people are offered opportunities to search for their favorite love partners. Facebook also allows individuals in intimate relationships to publicly display their love affairs. The Facebook platform acts as a learning tool for persons who want to learn about love tips and best ways to handle love issues. There are numerous Facebook pages and groups that discuss about love issues in the modern society. The Facebook pages and groups have </w:t>
      </w:r>
      <w:r w:rsidR="00DB189D">
        <w:rPr>
          <w:rFonts w:ascii="Times New Roman" w:hAnsi="Times New Roman" w:cs="Times New Roman"/>
          <w:sz w:val="24"/>
          <w:szCs w:val="24"/>
        </w:rPr>
        <w:t xml:space="preserve">helped many individuals on how to choose love partners and how to deal with love wrangles. </w:t>
      </w:r>
      <w:r w:rsidR="00486183">
        <w:rPr>
          <w:rFonts w:ascii="Times New Roman" w:hAnsi="Times New Roman" w:cs="Times New Roman"/>
          <w:sz w:val="24"/>
          <w:szCs w:val="24"/>
        </w:rPr>
        <w:t xml:space="preserve"> </w:t>
      </w:r>
    </w:p>
    <w:p w:rsidR="00DB189D" w:rsidRDefault="00DB189D" w:rsidP="00B11F75">
      <w:pPr>
        <w:spacing w:after="0" w:line="480" w:lineRule="auto"/>
        <w:contextualSpacing/>
        <w:jc w:val="center"/>
        <w:rPr>
          <w:rFonts w:ascii="Times New Roman" w:hAnsi="Times New Roman" w:cs="Times New Roman"/>
          <w:b/>
          <w:sz w:val="24"/>
          <w:szCs w:val="24"/>
        </w:rPr>
      </w:pPr>
      <w:r w:rsidRPr="00DB189D">
        <w:rPr>
          <w:rFonts w:ascii="Times New Roman" w:hAnsi="Times New Roman" w:cs="Times New Roman"/>
          <w:b/>
          <w:sz w:val="24"/>
          <w:szCs w:val="24"/>
        </w:rPr>
        <w:t>Conclusion</w:t>
      </w:r>
    </w:p>
    <w:p w:rsidR="00DB189D" w:rsidRDefault="00F458DA"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Facebook is irrefutably the most used social media platform in the current society. The Facebook platform is second most used search engine in the internet after Google. There are numerous real life concepts that have been greatly impacted by Facebook. All these aspects affect people and how they interact with others. In this paper, three aspects have been discussed; prejudice, behavior/attitude, and intimacy. Facebook offers numerous tools that control how prejudice, attitude, and intimacy are shown on Facebook. The three aspects have enhanced interactions and relationships formation among individuals. The modern society has witnessed countless relationships that began on Facebook and have advanced to marriages and families. </w:t>
      </w:r>
      <w:r w:rsidR="00962AB3">
        <w:rPr>
          <w:rFonts w:ascii="Times New Roman" w:hAnsi="Times New Roman" w:cs="Times New Roman"/>
          <w:sz w:val="24"/>
          <w:szCs w:val="24"/>
        </w:rPr>
        <w:t>Use of Facebook also shapes behaviors of its users in many ways; both negative and positive, and it can also be used as a learning site for many real life issues.</w:t>
      </w:r>
    </w:p>
    <w:p w:rsidR="00962AB3" w:rsidRDefault="00962AB3" w:rsidP="00B11F7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962AB3" w:rsidRDefault="00962AB3" w:rsidP="00B11F7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9A23C8" w:rsidRDefault="009A23C8" w:rsidP="00B11F75">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Lin, R., &amp; Utz, S. (2015). </w:t>
      </w:r>
      <w:r w:rsidRPr="00962AB3">
        <w:rPr>
          <w:rFonts w:ascii="Times New Roman" w:hAnsi="Times New Roman" w:cs="Times New Roman"/>
          <w:sz w:val="24"/>
          <w:szCs w:val="24"/>
        </w:rPr>
        <w:t>The Emotional Responses of Browsing Facebook: Happiness, Envy, And The Role of Tie Strength</w:t>
      </w:r>
      <w:r>
        <w:rPr>
          <w:rFonts w:ascii="Times New Roman" w:hAnsi="Times New Roman" w:cs="Times New Roman"/>
          <w:sz w:val="24"/>
          <w:szCs w:val="24"/>
        </w:rPr>
        <w:t xml:space="preserve">. 52: </w:t>
      </w:r>
      <w:r w:rsidRPr="00962AB3">
        <w:rPr>
          <w:rFonts w:ascii="Times New Roman" w:hAnsi="Times New Roman" w:cs="Times New Roman"/>
          <w:sz w:val="24"/>
          <w:szCs w:val="24"/>
        </w:rPr>
        <w:t>29-38</w:t>
      </w:r>
      <w:r>
        <w:rPr>
          <w:rFonts w:ascii="Times New Roman" w:hAnsi="Times New Roman" w:cs="Times New Roman"/>
          <w:sz w:val="24"/>
          <w:szCs w:val="24"/>
        </w:rPr>
        <w:t xml:space="preserve">. </w:t>
      </w:r>
      <w:hyperlink r:id="rId7" w:history="1">
        <w:r w:rsidRPr="00B715D0">
          <w:rPr>
            <w:rStyle w:val="Hyperlink"/>
            <w:rFonts w:ascii="Times New Roman" w:hAnsi="Times New Roman" w:cs="Times New Roman"/>
            <w:sz w:val="24"/>
            <w:szCs w:val="24"/>
          </w:rPr>
          <w:t>https://www.sciencedirect.com/science/article/pii/S074756321500360X</w:t>
        </w:r>
      </w:hyperlink>
    </w:p>
    <w:p w:rsidR="009A23C8" w:rsidRDefault="009A23C8" w:rsidP="00B11F75">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Robards, B., &amp; Lincoln, S. (2016). </w:t>
      </w:r>
      <w:r w:rsidRPr="00962AB3">
        <w:rPr>
          <w:rFonts w:ascii="Times New Roman" w:hAnsi="Times New Roman" w:cs="Times New Roman"/>
          <w:sz w:val="24"/>
          <w:szCs w:val="24"/>
        </w:rPr>
        <w:t>Making It “Facebook Official”: Reflecting on Romantic Relationships Through Sustained Facebook Use</w:t>
      </w:r>
      <w:r>
        <w:rPr>
          <w:rFonts w:ascii="Times New Roman" w:hAnsi="Times New Roman" w:cs="Times New Roman"/>
          <w:sz w:val="24"/>
          <w:szCs w:val="24"/>
        </w:rPr>
        <w:t xml:space="preserve">. </w:t>
      </w:r>
      <w:hyperlink r:id="rId8" w:history="1">
        <w:r w:rsidRPr="00B715D0">
          <w:rPr>
            <w:rStyle w:val="Hyperlink"/>
            <w:rFonts w:ascii="Times New Roman" w:hAnsi="Times New Roman" w:cs="Times New Roman"/>
            <w:sz w:val="24"/>
            <w:szCs w:val="24"/>
          </w:rPr>
          <w:t>https://journals.sagepub.com/doi/10.1177/2056305116672890</w:t>
        </w:r>
      </w:hyperlink>
    </w:p>
    <w:p w:rsidR="009A23C8" w:rsidRDefault="009A23C8" w:rsidP="00B11F75">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Wee, J., &amp; Lee, J. (2017). </w:t>
      </w:r>
      <w:r w:rsidRPr="00962AB3">
        <w:rPr>
          <w:rFonts w:ascii="Times New Roman" w:hAnsi="Times New Roman" w:cs="Times New Roman"/>
          <w:sz w:val="24"/>
          <w:szCs w:val="24"/>
        </w:rPr>
        <w:t>With Whom Do You Feel Most Intimate? Exploring The Quality of Fac</w:t>
      </w:r>
      <w:bookmarkStart w:id="0" w:name="_GoBack"/>
      <w:bookmarkEnd w:id="0"/>
      <w:r w:rsidRPr="00962AB3">
        <w:rPr>
          <w:rFonts w:ascii="Times New Roman" w:hAnsi="Times New Roman" w:cs="Times New Roman"/>
          <w:sz w:val="24"/>
          <w:szCs w:val="24"/>
        </w:rPr>
        <w:t>ebook Friendships in Relation to Similarities and Interaction Behaviors</w:t>
      </w:r>
      <w:r>
        <w:rPr>
          <w:rFonts w:ascii="Times New Roman" w:hAnsi="Times New Roman" w:cs="Times New Roman"/>
          <w:sz w:val="24"/>
          <w:szCs w:val="24"/>
        </w:rPr>
        <w:t xml:space="preserve">. 12(4): e0176319. </w:t>
      </w:r>
      <w:hyperlink r:id="rId9" w:anchor="sec012" w:history="1">
        <w:r w:rsidRPr="00B715D0">
          <w:rPr>
            <w:rStyle w:val="Hyperlink"/>
            <w:rFonts w:ascii="Times New Roman" w:hAnsi="Times New Roman" w:cs="Times New Roman"/>
            <w:sz w:val="24"/>
            <w:szCs w:val="24"/>
          </w:rPr>
          <w:t>https://journals.plos.org/plosone/article?id=10.1371/journal.pone.0176319#sec012</w:t>
        </w:r>
      </w:hyperlink>
    </w:p>
    <w:p w:rsidR="009A23C8" w:rsidRDefault="009A23C8" w:rsidP="00B11F75">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Zukowski, C. (2014). </w:t>
      </w:r>
      <w:r w:rsidRPr="009A23C8">
        <w:rPr>
          <w:rFonts w:ascii="Times New Roman" w:hAnsi="Times New Roman" w:cs="Times New Roman"/>
          <w:sz w:val="24"/>
          <w:szCs w:val="24"/>
        </w:rPr>
        <w:t>Facebook Breeds Social Prejudice</w:t>
      </w:r>
      <w:r>
        <w:rPr>
          <w:rFonts w:ascii="Times New Roman" w:hAnsi="Times New Roman" w:cs="Times New Roman"/>
          <w:sz w:val="24"/>
          <w:szCs w:val="24"/>
        </w:rPr>
        <w:t xml:space="preserve">. </w:t>
      </w:r>
      <w:hyperlink r:id="rId10" w:history="1">
        <w:r w:rsidRPr="00B715D0">
          <w:rPr>
            <w:rStyle w:val="Hyperlink"/>
            <w:rFonts w:ascii="Times New Roman" w:hAnsi="Times New Roman" w:cs="Times New Roman"/>
            <w:sz w:val="24"/>
            <w:szCs w:val="24"/>
          </w:rPr>
          <w:t>https://www.jhunewsletter.com/article/2014/02/facebook-breeds-social-prejudice-73542</w:t>
        </w:r>
      </w:hyperlink>
    </w:p>
    <w:p w:rsidR="009A23C8" w:rsidRPr="00F458DA" w:rsidRDefault="009A23C8" w:rsidP="00B11F75">
      <w:pPr>
        <w:spacing w:after="0" w:line="480" w:lineRule="auto"/>
        <w:contextualSpacing/>
        <w:rPr>
          <w:rFonts w:ascii="Times New Roman" w:hAnsi="Times New Roman" w:cs="Times New Roman"/>
          <w:sz w:val="24"/>
          <w:szCs w:val="24"/>
        </w:rPr>
      </w:pPr>
    </w:p>
    <w:p w:rsidR="00A13D72" w:rsidRPr="00A13D72" w:rsidRDefault="00A13D72" w:rsidP="00B11F7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E808DC">
        <w:rPr>
          <w:rFonts w:ascii="Times New Roman" w:hAnsi="Times New Roman" w:cs="Times New Roman"/>
          <w:sz w:val="24"/>
          <w:szCs w:val="24"/>
        </w:rPr>
        <w:t xml:space="preserve"> </w:t>
      </w:r>
    </w:p>
    <w:sectPr w:rsidR="00A13D72" w:rsidRPr="00A13D7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336" w:rsidRDefault="00155336" w:rsidP="009A23C8">
      <w:pPr>
        <w:spacing w:after="0" w:line="240" w:lineRule="auto"/>
      </w:pPr>
      <w:r>
        <w:separator/>
      </w:r>
    </w:p>
  </w:endnote>
  <w:endnote w:type="continuationSeparator" w:id="0">
    <w:p w:rsidR="00155336" w:rsidRDefault="00155336" w:rsidP="009A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336" w:rsidRDefault="00155336" w:rsidP="009A23C8">
      <w:pPr>
        <w:spacing w:after="0" w:line="240" w:lineRule="auto"/>
      </w:pPr>
      <w:r>
        <w:separator/>
      </w:r>
    </w:p>
  </w:footnote>
  <w:footnote w:type="continuationSeparator" w:id="0">
    <w:p w:rsidR="00155336" w:rsidRDefault="00155336" w:rsidP="009A2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013336"/>
      <w:docPartObj>
        <w:docPartGallery w:val="Page Numbers (Top of Page)"/>
        <w:docPartUnique/>
      </w:docPartObj>
    </w:sdtPr>
    <w:sdtEndPr>
      <w:rPr>
        <w:rFonts w:ascii="Times New Roman" w:hAnsi="Times New Roman" w:cs="Times New Roman"/>
        <w:noProof/>
        <w:sz w:val="24"/>
        <w:szCs w:val="24"/>
      </w:rPr>
    </w:sdtEndPr>
    <w:sdtContent>
      <w:p w:rsidR="009A23C8" w:rsidRPr="009A23C8" w:rsidRDefault="009A23C8">
        <w:pPr>
          <w:pStyle w:val="Header"/>
          <w:jc w:val="right"/>
          <w:rPr>
            <w:rFonts w:ascii="Times New Roman" w:hAnsi="Times New Roman" w:cs="Times New Roman"/>
            <w:sz w:val="24"/>
            <w:szCs w:val="24"/>
          </w:rPr>
        </w:pPr>
        <w:r w:rsidRPr="009A23C8">
          <w:rPr>
            <w:rFonts w:ascii="Times New Roman" w:hAnsi="Times New Roman" w:cs="Times New Roman"/>
            <w:sz w:val="24"/>
            <w:szCs w:val="24"/>
          </w:rPr>
          <w:fldChar w:fldCharType="begin"/>
        </w:r>
        <w:r w:rsidRPr="009A23C8">
          <w:rPr>
            <w:rFonts w:ascii="Times New Roman" w:hAnsi="Times New Roman" w:cs="Times New Roman"/>
            <w:sz w:val="24"/>
            <w:szCs w:val="24"/>
          </w:rPr>
          <w:instrText xml:space="preserve"> PAGE   \* MERGEFORMAT </w:instrText>
        </w:r>
        <w:r w:rsidRPr="009A23C8">
          <w:rPr>
            <w:rFonts w:ascii="Times New Roman" w:hAnsi="Times New Roman" w:cs="Times New Roman"/>
            <w:sz w:val="24"/>
            <w:szCs w:val="24"/>
          </w:rPr>
          <w:fldChar w:fldCharType="separate"/>
        </w:r>
        <w:r w:rsidR="00155336">
          <w:rPr>
            <w:rFonts w:ascii="Times New Roman" w:hAnsi="Times New Roman" w:cs="Times New Roman"/>
            <w:noProof/>
            <w:sz w:val="24"/>
            <w:szCs w:val="24"/>
          </w:rPr>
          <w:t>1</w:t>
        </w:r>
        <w:r w:rsidRPr="009A23C8">
          <w:rPr>
            <w:rFonts w:ascii="Times New Roman" w:hAnsi="Times New Roman" w:cs="Times New Roman"/>
            <w:noProof/>
            <w:sz w:val="24"/>
            <w:szCs w:val="24"/>
          </w:rPr>
          <w:fldChar w:fldCharType="end"/>
        </w:r>
      </w:p>
    </w:sdtContent>
  </w:sdt>
  <w:p w:rsidR="009A23C8" w:rsidRDefault="009A2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FC"/>
    <w:rsid w:val="000867F8"/>
    <w:rsid w:val="00131496"/>
    <w:rsid w:val="00155336"/>
    <w:rsid w:val="00194ADF"/>
    <w:rsid w:val="00282FF6"/>
    <w:rsid w:val="002B2721"/>
    <w:rsid w:val="00486183"/>
    <w:rsid w:val="00544099"/>
    <w:rsid w:val="007614DD"/>
    <w:rsid w:val="007D22F8"/>
    <w:rsid w:val="00894351"/>
    <w:rsid w:val="00962AB3"/>
    <w:rsid w:val="009A23C8"/>
    <w:rsid w:val="00A13D72"/>
    <w:rsid w:val="00B11F75"/>
    <w:rsid w:val="00C724A3"/>
    <w:rsid w:val="00C927F4"/>
    <w:rsid w:val="00CF09FC"/>
    <w:rsid w:val="00DB189D"/>
    <w:rsid w:val="00E808DC"/>
    <w:rsid w:val="00EC4B09"/>
    <w:rsid w:val="00ED6044"/>
    <w:rsid w:val="00ED7EB4"/>
    <w:rsid w:val="00F4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AB3"/>
    <w:rPr>
      <w:color w:val="0563C1" w:themeColor="hyperlink"/>
      <w:u w:val="single"/>
    </w:rPr>
  </w:style>
  <w:style w:type="paragraph" w:styleId="Header">
    <w:name w:val="header"/>
    <w:basedOn w:val="Normal"/>
    <w:link w:val="HeaderChar"/>
    <w:uiPriority w:val="99"/>
    <w:unhideWhenUsed/>
    <w:rsid w:val="009A2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C8"/>
  </w:style>
  <w:style w:type="paragraph" w:styleId="Footer">
    <w:name w:val="footer"/>
    <w:basedOn w:val="Normal"/>
    <w:link w:val="FooterChar"/>
    <w:uiPriority w:val="99"/>
    <w:unhideWhenUsed/>
    <w:rsid w:val="009A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AB3"/>
    <w:rPr>
      <w:color w:val="0563C1" w:themeColor="hyperlink"/>
      <w:u w:val="single"/>
    </w:rPr>
  </w:style>
  <w:style w:type="paragraph" w:styleId="Header">
    <w:name w:val="header"/>
    <w:basedOn w:val="Normal"/>
    <w:link w:val="HeaderChar"/>
    <w:uiPriority w:val="99"/>
    <w:unhideWhenUsed/>
    <w:rsid w:val="009A2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C8"/>
  </w:style>
  <w:style w:type="paragraph" w:styleId="Footer">
    <w:name w:val="footer"/>
    <w:basedOn w:val="Normal"/>
    <w:link w:val="FooterChar"/>
    <w:uiPriority w:val="99"/>
    <w:unhideWhenUsed/>
    <w:rsid w:val="009A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20563051166728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pii/S074756321500360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hunewsletter.com/article/2014/02/facebook-breeds-social-prejudice-73542" TargetMode="External"/><Relationship Id="rId4" Type="http://schemas.openxmlformats.org/officeDocument/2006/relationships/webSettings" Target="webSettings.xml"/><Relationship Id="rId9" Type="http://schemas.openxmlformats.org/officeDocument/2006/relationships/hyperlink" Target="https://journals.plos.org/plosone/article?id=10.1371/journal.pone.0176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3</cp:revision>
  <dcterms:created xsi:type="dcterms:W3CDTF">2021-04-16T16:24:00Z</dcterms:created>
  <dcterms:modified xsi:type="dcterms:W3CDTF">2021-04-16T16:25:00Z</dcterms:modified>
</cp:coreProperties>
</file>